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2"/>
        <w:rPr>
          <w:rFonts w:ascii="Arial" w:hAnsi="Arial" w:eastAsia="宋体" w:cs="Arial"/>
          <w:b/>
          <w:bCs/>
          <w:color w:val="1C57B1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1C57B1"/>
          <w:kern w:val="0"/>
          <w:sz w:val="36"/>
          <w:szCs w:val="36"/>
        </w:rPr>
        <w:t>检查对象名录库</w:t>
      </w:r>
    </w:p>
    <w:p>
      <w:pPr>
        <w:widowControl/>
        <w:shd w:val="clear" w:color="auto" w:fill="FFFFFF"/>
        <w:spacing w:line="450" w:lineRule="atLeast"/>
        <w:jc w:val="center"/>
        <w:rPr>
          <w:rFonts w:ascii="Arial" w:hAnsi="Arial" w:eastAsia="宋体" w:cs="Arial"/>
          <w:color w:val="999999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Arial" w:hAnsi="Arial" w:eastAsia="宋体" w:cs="Arial"/>
          <w:color w:val="999999"/>
          <w:kern w:val="0"/>
          <w:sz w:val="24"/>
          <w:szCs w:val="24"/>
        </w:rPr>
        <w:t xml:space="preserve"> </w:t>
      </w:r>
    </w:p>
    <w:tbl>
      <w:tblPr>
        <w:tblStyle w:val="2"/>
        <w:tblW w:w="8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52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5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91210200594424117N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丹东鑫阳矿业有限公司大连分公司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91210200341159255A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大连合和商贸股份有限公司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91210200396707407A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德马贸易（大连）有限公司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91210200696023621P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大连富田完美装饰工程有限公司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912102007443679136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丹马士环球物流（上海）有限公司大连分公司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91210200594419561C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汉庭（天津）投资咨询有限公司大连花园口分公司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912102003973838384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大连永根教育咨询有限公司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91210200792014266N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ＳＴＸ（大连）造船有限公司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91210200773015693G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大连华宁重工有限公司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91210200716964171Q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大连道全电子科技有限公司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9121020071134650XF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大连功商钓具制造有限公司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91210200696026128N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大连世辉新能源有限公司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91210200MA0QCBK46F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深圳玛丝菲尔时装股份有限公司大连凯德和平广场分店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912102003114284771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江苏三汇融资租赁有限公司大连分公司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91210200MA0YCFK95X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大连祥和物业管理有限公司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91210200565534114P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大连永幸贸易有限公司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大连万万面包有限公司柏威年购物中心分公司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912102005598208514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大连鑫洪科技开发有限公司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912102005760823284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大连铭和能源有限公司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91210200683020384U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大连壮元海生态苗业股份有限公司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912102831188431344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庄河林水资源集团绿源工程有限公司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91210200760784135G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天安财产保险股份有限公司大连市沙河口支公司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91210200MA0XRGLM1W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大连双鼎网络技术股份有限公司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912102007873308976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大连布鲁克电机有限公司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91210200723497014M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大连金拱门食品有限公司荣盛分店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91210200604860490F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宏桥电脑通信（大连）有限公司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大连丰汇旭升洗涤有限公司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61E"/>
    <w:rsid w:val="00D6161E"/>
    <w:rsid w:val="00E633DF"/>
    <w:rsid w:val="7C7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829</Characters>
  <Lines>6</Lines>
  <Paragraphs>1</Paragraphs>
  <TotalTime>4</TotalTime>
  <ScaleCrop>false</ScaleCrop>
  <LinksUpToDate>false</LinksUpToDate>
  <CharactersWithSpaces>973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2019-09-25T01:44:00Z</dcterms:created>
  <dc:creator>NTKO</dc:creator>
  <cp:lastModifiedBy>西岗人社局</cp:lastModifiedBy>
  <dcterms:modified xsi:type="dcterms:W3CDTF">2019-09-27T02:33:23Z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