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52" w:type="dxa"/>
        <w:tblInd w:w="1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2235"/>
        <w:gridCol w:w="6435"/>
        <w:gridCol w:w="1484"/>
        <w:gridCol w:w="1652"/>
        <w:gridCol w:w="25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西岗区疫情防控行业监管分工表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行业部门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监管企业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建筑企业、房地产企业、房屋中介企业、装修装饰企业、物业企业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13591373936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物业企业：xigangwuyeke@163.com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房地产企业、房屋中介：xgzjjqjk@163.com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建筑企业、装修装饰企业：xgzjj_jgk@163.com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住建局、市政中心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施工工地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黄迪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13941180609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"mailto:xgszzx@163.com"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xgszzx@163.com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科工局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工业和软件信息服务业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李小军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13941133195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"mailto:xg_kgj@163.com"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xg_kgj@163.com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商务商贸企业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18609856565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84020502@qq.com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餐饮单位、集贸批发市场和食品药品、特种设备企业、   宠物用品店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刘晓丽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188046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20620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食品餐饮相关，联系电话：15941116117， 电子邮箱：1575293607@qq.com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药品器械相关，联系电话：18698678226，电子邮箱：1185233364@qq.com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专业市场相关，联系电话：15942661696，联系邮箱：1050146140@qq.com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人力资源和劳务派遣企业、民办职业培训学校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15940829560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"mailto:347406359@qq.com"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347406359@qq.com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文旅局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文化传媒和旅游企业、星级酒店、营业性演出场所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石轶群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13500792611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"mailto:13500792611@163.com"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13500792611@163.com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诊所、门诊部、医院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蒋永斌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13019421100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"mailto:197356555@qq.com"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197356555@qq.com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林东 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15942878601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2966834105@qq.com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养老服务机构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金程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18104282013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"mailto:1748858144@qq.com"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1748858144@qq.com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教育培训机构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谢建荣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18098846188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"mailto:2807726244@qq.com"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2807726244@qq.com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朱礼松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13998485257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"mailto:447252935@qq.com"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447252935@qq.com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会计师事务所、资产评估事务所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15668672691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xgqczj@163.com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财政中心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金融机构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尹承刚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18941135097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czswfwzx 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市政中心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市政共用企业、环卫企业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黄迪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13941180609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"mailto:xgszzx@163.com" \o "mailto:xgszzx@163.com"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xgszzx@163.com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公安分局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保安公司、非星级旅馆和酒店、洗浴场所、娱乐 场所，酒吧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13252925577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xggaqyjg@163.com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宣传部(新闻出版局)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电影院、书店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闫佳东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15998408754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"mailto:624494756@qq.com"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624494756@qq.com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注：其他业企业由相关职能部门按职责进行监管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590" w:bottom="1800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C1A8E"/>
    <w:rsid w:val="0B5F4648"/>
    <w:rsid w:val="14C25D16"/>
    <w:rsid w:val="1E616C28"/>
    <w:rsid w:val="202A3D32"/>
    <w:rsid w:val="2D5C1A8E"/>
    <w:rsid w:val="33F40C41"/>
    <w:rsid w:val="78EF6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2020-02-09T09:21:00Z</dcterms:created>
  <dc:creator>西岗科工局</dc:creator>
  <cp:lastModifiedBy>hp</cp:lastModifiedBy>
  <dcterms:modified xsi:type="dcterms:W3CDTF">2020-02-09T09:49:57Z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